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912a98327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00baf9b43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Matyki,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7b624f868c4800" /><Relationship Type="http://schemas.openxmlformats.org/officeDocument/2006/relationships/numbering" Target="/word/numbering.xml" Id="R56fd6e6606db4038" /><Relationship Type="http://schemas.openxmlformats.org/officeDocument/2006/relationships/settings" Target="/word/settings.xml" Id="R769c1a59f6694f80" /><Relationship Type="http://schemas.openxmlformats.org/officeDocument/2006/relationships/image" Target="/word/media/3159b265-fbb5-4aa3-ad41-6b66a8cb3da8.png" Id="R36900baf9b434e36" /></Relationships>
</file>