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1db03651d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5ddcf85d7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aa3e10a5d47fa" /><Relationship Type="http://schemas.openxmlformats.org/officeDocument/2006/relationships/numbering" Target="/word/numbering.xml" Id="R4182bc5f2d404be8" /><Relationship Type="http://schemas.openxmlformats.org/officeDocument/2006/relationships/settings" Target="/word/settings.xml" Id="R644847f9f55f4dfd" /><Relationship Type="http://schemas.openxmlformats.org/officeDocument/2006/relationships/image" Target="/word/media/d1a0afe5-7092-49fa-9332-21bbc9076728.png" Id="R3945ddcf85d74a01" /></Relationships>
</file>