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5f2d01c47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8bd996ee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Mawry,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eb368ef6c4abe" /><Relationship Type="http://schemas.openxmlformats.org/officeDocument/2006/relationships/numbering" Target="/word/numbering.xml" Id="R491bafebb82b4173" /><Relationship Type="http://schemas.openxmlformats.org/officeDocument/2006/relationships/settings" Target="/word/settings.xml" Id="R6fd4af6919ec47d5" /><Relationship Type="http://schemas.openxmlformats.org/officeDocument/2006/relationships/image" Target="/word/media/3091445f-bb0e-48eb-91c2-ee84b30a71fc.png" Id="Rbd08bd996ee149e1" /></Relationships>
</file>