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0a4f577b4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4875d185f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c798e6ec74fa2" /><Relationship Type="http://schemas.openxmlformats.org/officeDocument/2006/relationships/numbering" Target="/word/numbering.xml" Id="Re3efbbbc861a402f" /><Relationship Type="http://schemas.openxmlformats.org/officeDocument/2006/relationships/settings" Target="/word/settings.xml" Id="R19c8f1beb0b04054" /><Relationship Type="http://schemas.openxmlformats.org/officeDocument/2006/relationships/image" Target="/word/media/4574f388-c9d3-4ee4-a6d9-e1a86585fc52.png" Id="R14b4875d185f4450" /></Relationships>
</file>