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f7221ef5d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1b7d7f819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Mazuchowka,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2c1ab314a4cef" /><Relationship Type="http://schemas.openxmlformats.org/officeDocument/2006/relationships/numbering" Target="/word/numbering.xml" Id="Rb232ef14d18442b6" /><Relationship Type="http://schemas.openxmlformats.org/officeDocument/2006/relationships/settings" Target="/word/settings.xml" Id="Rdd263e92d60d47bd" /><Relationship Type="http://schemas.openxmlformats.org/officeDocument/2006/relationships/image" Target="/word/media/b4c92543-db09-48fd-97d4-262036a80dfe.png" Id="R7631b7d7f81947d5" /></Relationships>
</file>