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64800c612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f17cfe1cd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3e2bb30d04b42" /><Relationship Type="http://schemas.openxmlformats.org/officeDocument/2006/relationships/numbering" Target="/word/numbering.xml" Id="Rc54713aa06294a5e" /><Relationship Type="http://schemas.openxmlformats.org/officeDocument/2006/relationships/settings" Target="/word/settings.xml" Id="R801aacd2e94445c2" /><Relationship Type="http://schemas.openxmlformats.org/officeDocument/2006/relationships/image" Target="/word/media/8e829627-6765-40a0-aada-642f5f8511bc.png" Id="R45df17cfe1cd4ba5" /></Relationships>
</file>