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1454e1bc9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32e2a4ca5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41d51c92a4610" /><Relationship Type="http://schemas.openxmlformats.org/officeDocument/2006/relationships/numbering" Target="/word/numbering.xml" Id="Rcec4e21c82664c23" /><Relationship Type="http://schemas.openxmlformats.org/officeDocument/2006/relationships/settings" Target="/word/settings.xml" Id="Rcac46369f8ba462d" /><Relationship Type="http://schemas.openxmlformats.org/officeDocument/2006/relationships/image" Target="/word/media/55fdc299-5f7f-4b75-b7d3-dc8d327cf7bb.png" Id="R34532e2a4ca54f19" /></Relationships>
</file>