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40f7b2f83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8dc47206a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Meeenin,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8a4ec1aaf4eb2" /><Relationship Type="http://schemas.openxmlformats.org/officeDocument/2006/relationships/numbering" Target="/word/numbering.xml" Id="R8670e009ab9e44a2" /><Relationship Type="http://schemas.openxmlformats.org/officeDocument/2006/relationships/settings" Target="/word/settings.xml" Id="R7ce5dee3110e46c5" /><Relationship Type="http://schemas.openxmlformats.org/officeDocument/2006/relationships/image" Target="/word/media/6324ec21-e0d7-403f-89f2-3768fda66fe6.png" Id="R45c8dc47206a4ca6" /></Relationships>
</file>