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0656c5c2e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0a38e93d3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Mejly,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d3c88e25c5433b" /><Relationship Type="http://schemas.openxmlformats.org/officeDocument/2006/relationships/numbering" Target="/word/numbering.xml" Id="R8b050db26b104afd" /><Relationship Type="http://schemas.openxmlformats.org/officeDocument/2006/relationships/settings" Target="/word/settings.xml" Id="R5ce3038e043f4f2e" /><Relationship Type="http://schemas.openxmlformats.org/officeDocument/2006/relationships/image" Target="/word/media/38090fe4-8d61-4998-94a0-520e8abb4b78.png" Id="Rc1c0a38e93d34f63" /></Relationships>
</file>