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c1e7100f7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6182bc498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Mermet,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819e43b654d86" /><Relationship Type="http://schemas.openxmlformats.org/officeDocument/2006/relationships/numbering" Target="/word/numbering.xml" Id="R5ffdb2b6dee74e90" /><Relationship Type="http://schemas.openxmlformats.org/officeDocument/2006/relationships/settings" Target="/word/settings.xml" Id="R0b7fc104f9c64425" /><Relationship Type="http://schemas.openxmlformats.org/officeDocument/2006/relationships/image" Target="/word/media/8ed3817f-8e7d-47b9-b155-51c34b7afc59.png" Id="Rda76182bc4984275" /></Relationships>
</file>