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2bc384988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6b76be0db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13335278e4a01" /><Relationship Type="http://schemas.openxmlformats.org/officeDocument/2006/relationships/numbering" Target="/word/numbering.xml" Id="R878ad04f04aa4791" /><Relationship Type="http://schemas.openxmlformats.org/officeDocument/2006/relationships/settings" Target="/word/settings.xml" Id="R80e71c11ef7f43d1" /><Relationship Type="http://schemas.openxmlformats.org/officeDocument/2006/relationships/image" Target="/word/media/8a925b09-ceac-4eb9-8ef2-f927194c69a0.png" Id="R6e06b76be0db4551" /></Relationships>
</file>