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34a991e1f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889536616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Miase,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b3d7305294bee" /><Relationship Type="http://schemas.openxmlformats.org/officeDocument/2006/relationships/numbering" Target="/word/numbering.xml" Id="R28559499a0f141f9" /><Relationship Type="http://schemas.openxmlformats.org/officeDocument/2006/relationships/settings" Target="/word/settings.xml" Id="R9df5113ba9f44641" /><Relationship Type="http://schemas.openxmlformats.org/officeDocument/2006/relationships/image" Target="/word/media/e6859517-155d-4f0b-907d-996a27f33b4b.png" Id="R81a8895366164459" /></Relationships>
</file>