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fc8e44b4e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af64bb56340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Miasteczko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82875766754868" /><Relationship Type="http://schemas.openxmlformats.org/officeDocument/2006/relationships/numbering" Target="/word/numbering.xml" Id="R4488069b21d745ac" /><Relationship Type="http://schemas.openxmlformats.org/officeDocument/2006/relationships/settings" Target="/word/settings.xml" Id="Rb5b86249780a4c93" /><Relationship Type="http://schemas.openxmlformats.org/officeDocument/2006/relationships/image" Target="/word/media/c08976be-45f0-49e8-a466-607174cfa531.png" Id="Re23af64bb56340db" /></Relationships>
</file>