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c7fd9780f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498bee58c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Miastkow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cf156482c4066" /><Relationship Type="http://schemas.openxmlformats.org/officeDocument/2006/relationships/numbering" Target="/word/numbering.xml" Id="R3e63c89e339741a8" /><Relationship Type="http://schemas.openxmlformats.org/officeDocument/2006/relationships/settings" Target="/word/settings.xml" Id="R94b5a881c8414448" /><Relationship Type="http://schemas.openxmlformats.org/officeDocument/2006/relationships/image" Target="/word/media/9725d611-d472-41f4-8d94-9ce4ce905ce9.png" Id="Rd40498bee58c485d" /></Relationships>
</file>