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85b6e5e414f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a3f84f455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c37bbcf52b4092" /><Relationship Type="http://schemas.openxmlformats.org/officeDocument/2006/relationships/numbering" Target="/word/numbering.xml" Id="R84e6390039244791" /><Relationship Type="http://schemas.openxmlformats.org/officeDocument/2006/relationships/settings" Target="/word/settings.xml" Id="Rc1bbb7a9954c4c48" /><Relationship Type="http://schemas.openxmlformats.org/officeDocument/2006/relationships/image" Target="/word/media/78472291-7549-4054-9d1a-28521a11ce67.png" Id="R432a3f84f45547e6" /></Relationships>
</file>