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a52df3da3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3a6247266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80c29c8e247bd" /><Relationship Type="http://schemas.openxmlformats.org/officeDocument/2006/relationships/numbering" Target="/word/numbering.xml" Id="Re6d80fa47e9c4fdb" /><Relationship Type="http://schemas.openxmlformats.org/officeDocument/2006/relationships/settings" Target="/word/settings.xml" Id="R17823293f3a441cf" /><Relationship Type="http://schemas.openxmlformats.org/officeDocument/2006/relationships/image" Target="/word/media/11d3dc4a-8294-4197-9a29-2a1c38076b7f.png" Id="Rfb33a624726648f5" /></Relationships>
</file>