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3075a21c0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884ba0e70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b6abfefba4420" /><Relationship Type="http://schemas.openxmlformats.org/officeDocument/2006/relationships/numbering" Target="/word/numbering.xml" Id="Re5db6b7ac987433c" /><Relationship Type="http://schemas.openxmlformats.org/officeDocument/2006/relationships/settings" Target="/word/settings.xml" Id="Rd01d74883f3c411f" /><Relationship Type="http://schemas.openxmlformats.org/officeDocument/2006/relationships/image" Target="/word/media/1000d066-de0f-4959-b814-b59fff38f6ca.png" Id="Rf6f884ba0e70491e" /></Relationships>
</file>