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1d05f63474b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423b27832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Michnowce,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78c0c741d4810" /><Relationship Type="http://schemas.openxmlformats.org/officeDocument/2006/relationships/numbering" Target="/word/numbering.xml" Id="R1f99323318424dc9" /><Relationship Type="http://schemas.openxmlformats.org/officeDocument/2006/relationships/settings" Target="/word/settings.xml" Id="Rfbc0581fccde459e" /><Relationship Type="http://schemas.openxmlformats.org/officeDocument/2006/relationships/image" Target="/word/media/5be4c966-a918-4057-b647-fc16966cd5df.png" Id="Re07423b2783243c2" /></Relationships>
</file>