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50ab820f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fd09a1cf3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e7cde7f7044fa" /><Relationship Type="http://schemas.openxmlformats.org/officeDocument/2006/relationships/numbering" Target="/word/numbering.xml" Id="R89f5ac501e134cb9" /><Relationship Type="http://schemas.openxmlformats.org/officeDocument/2006/relationships/settings" Target="/word/settings.xml" Id="R2e66f97a61484f63" /><Relationship Type="http://schemas.openxmlformats.org/officeDocument/2006/relationships/image" Target="/word/media/ec56259d-ddf2-4546-b17d-2e12179618f0.png" Id="Rd7afd09a1cf3427f" /></Relationships>
</file>