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29453ec8849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9192db175449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Miechowice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48a0337d9a4b14" /><Relationship Type="http://schemas.openxmlformats.org/officeDocument/2006/relationships/numbering" Target="/word/numbering.xml" Id="R365eeaa81a274742" /><Relationship Type="http://schemas.openxmlformats.org/officeDocument/2006/relationships/settings" Target="/word/settings.xml" Id="R7f4030b77b374f08" /><Relationship Type="http://schemas.openxmlformats.org/officeDocument/2006/relationships/image" Target="/word/media/d1052237-0d73-4c65-9a79-a4c75f0a40d8.png" Id="Rac9192db175449f3" /></Relationships>
</file>