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c6a341d58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59212a300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Mieczki Czarne,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ebd9bf6704924" /><Relationship Type="http://schemas.openxmlformats.org/officeDocument/2006/relationships/numbering" Target="/word/numbering.xml" Id="R7c257bfadcf247f8" /><Relationship Type="http://schemas.openxmlformats.org/officeDocument/2006/relationships/settings" Target="/word/settings.xml" Id="R5836d999dc724287" /><Relationship Type="http://schemas.openxmlformats.org/officeDocument/2006/relationships/image" Target="/word/media/ae79247e-d415-41c4-832c-c83a1d4a682c.png" Id="Rc3059212a3004e82" /></Relationships>
</file>