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ea8b45995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8e90308fd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a8854db014788" /><Relationship Type="http://schemas.openxmlformats.org/officeDocument/2006/relationships/numbering" Target="/word/numbering.xml" Id="Ra175a93b0b354ca9" /><Relationship Type="http://schemas.openxmlformats.org/officeDocument/2006/relationships/settings" Target="/word/settings.xml" Id="Rcf89c666bfaf4cad" /><Relationship Type="http://schemas.openxmlformats.org/officeDocument/2006/relationships/image" Target="/word/media/2ed572c0-396b-4414-925d-a91528b4d375.png" Id="R6a08e90308fd4511" /></Relationships>
</file>