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5f9a39ad6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b2d122c11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Miedzierza,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f5bac287f485a" /><Relationship Type="http://schemas.openxmlformats.org/officeDocument/2006/relationships/numbering" Target="/word/numbering.xml" Id="R310c55eeadf5424e" /><Relationship Type="http://schemas.openxmlformats.org/officeDocument/2006/relationships/settings" Target="/word/settings.xml" Id="R90c9fab0e8a54b60" /><Relationship Type="http://schemas.openxmlformats.org/officeDocument/2006/relationships/image" Target="/word/media/b284a01b-d00d-448b-95a9-55937f95581e.png" Id="R3feb2d122c114b55" /></Relationships>
</file>