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d7df6cf6249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9e2105e041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Miedzywodzie,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3a845fec14138" /><Relationship Type="http://schemas.openxmlformats.org/officeDocument/2006/relationships/numbering" Target="/word/numbering.xml" Id="R3be4c997ef384100" /><Relationship Type="http://schemas.openxmlformats.org/officeDocument/2006/relationships/settings" Target="/word/settings.xml" Id="R1ad937bfa0284e0f" /><Relationship Type="http://schemas.openxmlformats.org/officeDocument/2006/relationships/image" Target="/word/media/bed4f275-4af6-420a-a234-ddf6a4d13ed8.png" Id="R119e2105e04145b3" /></Relationships>
</file>