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6fd2f051d74b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98b059efa145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Mieleszyn,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f04dd3291b41bd" /><Relationship Type="http://schemas.openxmlformats.org/officeDocument/2006/relationships/numbering" Target="/word/numbering.xml" Id="R30dadc7c8e634ecd" /><Relationship Type="http://schemas.openxmlformats.org/officeDocument/2006/relationships/settings" Target="/word/settings.xml" Id="Rb649c01a0e5f4573" /><Relationship Type="http://schemas.openxmlformats.org/officeDocument/2006/relationships/image" Target="/word/media/cf758876-9c39-446c-bf70-ca293aa36258.png" Id="Reb98b059efa145bf" /></Relationships>
</file>