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6ec08909e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c1c10fea4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0e51a0d5e45ae" /><Relationship Type="http://schemas.openxmlformats.org/officeDocument/2006/relationships/numbering" Target="/word/numbering.xml" Id="R7e9c1786854c4de9" /><Relationship Type="http://schemas.openxmlformats.org/officeDocument/2006/relationships/settings" Target="/word/settings.xml" Id="R5a13fa99fbda4fd6" /><Relationship Type="http://schemas.openxmlformats.org/officeDocument/2006/relationships/image" Target="/word/media/6321dcb4-1728-4f56-886c-c8eeb90cee14.png" Id="R4dbc1c10fea44721" /></Relationships>
</file>