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e07c6d71b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290592500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abbccf3284329" /><Relationship Type="http://schemas.openxmlformats.org/officeDocument/2006/relationships/numbering" Target="/word/numbering.xml" Id="R7796cd47015449ef" /><Relationship Type="http://schemas.openxmlformats.org/officeDocument/2006/relationships/settings" Target="/word/settings.xml" Id="Rb51251910066482a" /><Relationship Type="http://schemas.openxmlformats.org/officeDocument/2006/relationships/image" Target="/word/media/d0955a69-f0df-4a59-a9ab-de5422371fc5.png" Id="R6b029059250044ef" /></Relationships>
</file>