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a4a790e74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e3e337938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99c3d2ed143b4" /><Relationship Type="http://schemas.openxmlformats.org/officeDocument/2006/relationships/numbering" Target="/word/numbering.xml" Id="Rc1cb52dbbd0f433c" /><Relationship Type="http://schemas.openxmlformats.org/officeDocument/2006/relationships/settings" Target="/word/settings.xml" Id="R9b807eaa36d7453f" /><Relationship Type="http://schemas.openxmlformats.org/officeDocument/2006/relationships/image" Target="/word/media/1a76e6de-ac7f-41a8-9d1a-2067ab8dd7d6.png" Id="R488e3e3379384551" /></Relationships>
</file>