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05ba06011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bbd0590e8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Mierzaczka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8cbe44d644912" /><Relationship Type="http://schemas.openxmlformats.org/officeDocument/2006/relationships/numbering" Target="/word/numbering.xml" Id="R52d46a6922d5422c" /><Relationship Type="http://schemas.openxmlformats.org/officeDocument/2006/relationships/settings" Target="/word/settings.xml" Id="Rae3589d03e884d64" /><Relationship Type="http://schemas.openxmlformats.org/officeDocument/2006/relationships/image" Target="/word/media/2452395f-5f55-4974-87d5-b4093ced3674.png" Id="R879bbd0590e84478" /></Relationships>
</file>