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4f2285742b46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c2586abe2640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Mierzawa,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bdbe3b3c344c9" /><Relationship Type="http://schemas.openxmlformats.org/officeDocument/2006/relationships/numbering" Target="/word/numbering.xml" Id="R73286a79a002407d" /><Relationship Type="http://schemas.openxmlformats.org/officeDocument/2006/relationships/settings" Target="/word/settings.xml" Id="R3416272b35cc4179" /><Relationship Type="http://schemas.openxmlformats.org/officeDocument/2006/relationships/image" Target="/word/media/8e01fb44-7236-4a60-9574-dcbdf0325e5c.png" Id="R32c2586abe26409f" /></Relationships>
</file>