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9a27b117e4f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43393913d45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Miesosnia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d65df2831476a" /><Relationship Type="http://schemas.openxmlformats.org/officeDocument/2006/relationships/numbering" Target="/word/numbering.xml" Id="R681cbd179f304e76" /><Relationship Type="http://schemas.openxmlformats.org/officeDocument/2006/relationships/settings" Target="/word/settings.xml" Id="Rb79c0917e7e74fe7" /><Relationship Type="http://schemas.openxmlformats.org/officeDocument/2006/relationships/image" Target="/word/media/706084a9-c277-48bd-a81b-f3de4bf69e1b.png" Id="R37b43393913d458c" /></Relationships>
</file>