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bd2919a7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25436c08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Mieszki 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3380db9947ec" /><Relationship Type="http://schemas.openxmlformats.org/officeDocument/2006/relationships/numbering" Target="/word/numbering.xml" Id="Rfc6a4bc106294322" /><Relationship Type="http://schemas.openxmlformats.org/officeDocument/2006/relationships/settings" Target="/word/settings.xml" Id="R7e38d661d2624db5" /><Relationship Type="http://schemas.openxmlformats.org/officeDocument/2006/relationships/image" Target="/word/media/61a6b3f6-086e-4b89-b825-dea76dce4bb6.png" Id="Rf1a25436c0854ffb" /></Relationships>
</file>