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ad7cae2df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97d2059dce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992e3435d4a82" /><Relationship Type="http://schemas.openxmlformats.org/officeDocument/2006/relationships/numbering" Target="/word/numbering.xml" Id="Re8a55d2aee7641b3" /><Relationship Type="http://schemas.openxmlformats.org/officeDocument/2006/relationships/settings" Target="/word/settings.xml" Id="R097cd936a57b4e22" /><Relationship Type="http://schemas.openxmlformats.org/officeDocument/2006/relationships/image" Target="/word/media/4c6a1ed5-e4a7-449f-bddb-c97902ea6d1a.png" Id="R1a97d2059dce452c" /></Relationships>
</file>