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edee0ca39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5999d4955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24e78f9554486" /><Relationship Type="http://schemas.openxmlformats.org/officeDocument/2006/relationships/numbering" Target="/word/numbering.xml" Id="Rd5a5815d64ab4652" /><Relationship Type="http://schemas.openxmlformats.org/officeDocument/2006/relationships/settings" Target="/word/settings.xml" Id="R2734945239014c48" /><Relationship Type="http://schemas.openxmlformats.org/officeDocument/2006/relationships/image" Target="/word/media/bf1e25c1-141a-4c5a-8f1c-f948e5ac1add.png" Id="Rce35999d49554fb5" /></Relationships>
</file>