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f559ecae4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bd2717ce9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Mikorska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5d3fb2ff443bb" /><Relationship Type="http://schemas.openxmlformats.org/officeDocument/2006/relationships/numbering" Target="/word/numbering.xml" Id="R6ba568f7333c483c" /><Relationship Type="http://schemas.openxmlformats.org/officeDocument/2006/relationships/settings" Target="/word/settings.xml" Id="R8928fc4634904c15" /><Relationship Type="http://schemas.openxmlformats.org/officeDocument/2006/relationships/image" Target="/word/media/39c73baf-9b5e-4813-92a2-e81dc97ac52d.png" Id="R696bd2717ce94835" /></Relationships>
</file>