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2d92d084d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40a3ddc97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Mikulicze,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b1f7fa0824339" /><Relationship Type="http://schemas.openxmlformats.org/officeDocument/2006/relationships/numbering" Target="/word/numbering.xml" Id="Rdcf13f01fa7b4817" /><Relationship Type="http://schemas.openxmlformats.org/officeDocument/2006/relationships/settings" Target="/word/settings.xml" Id="R48049e28d4a6434b" /><Relationship Type="http://schemas.openxmlformats.org/officeDocument/2006/relationships/image" Target="/word/media/2a809252-24ac-48f0-b488-451758136c50.png" Id="Reaa40a3ddc974f50" /></Relationships>
</file>