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0a793b55d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e5723f84c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172687fe3486a" /><Relationship Type="http://schemas.openxmlformats.org/officeDocument/2006/relationships/numbering" Target="/word/numbering.xml" Id="Rdf82e57868a2415e" /><Relationship Type="http://schemas.openxmlformats.org/officeDocument/2006/relationships/settings" Target="/word/settings.xml" Id="R756b363c7646426f" /><Relationship Type="http://schemas.openxmlformats.org/officeDocument/2006/relationships/image" Target="/word/media/9385d581-f113-4961-8fea-e642f82ff229.png" Id="Ra4de5723f84c4a60" /></Relationships>
</file>