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743cb7526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b7557c05b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751c922304a06" /><Relationship Type="http://schemas.openxmlformats.org/officeDocument/2006/relationships/numbering" Target="/word/numbering.xml" Id="R9f8d45f1054f42f0" /><Relationship Type="http://schemas.openxmlformats.org/officeDocument/2006/relationships/settings" Target="/word/settings.xml" Id="Rd52271e565b842bd" /><Relationship Type="http://schemas.openxmlformats.org/officeDocument/2006/relationships/image" Target="/word/media/725aaa2c-47b6-4680-8b70-8dd36fe6a5f4.png" Id="Re27b7557c05b4999" /></Relationships>
</file>