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bc7ed325b47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225681b78046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Milanowek-Kolonia,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7ccbf3a67433f" /><Relationship Type="http://schemas.openxmlformats.org/officeDocument/2006/relationships/numbering" Target="/word/numbering.xml" Id="Ra4f09d91bc6c46ee" /><Relationship Type="http://schemas.openxmlformats.org/officeDocument/2006/relationships/settings" Target="/word/settings.xml" Id="R6a1e903c5a1447d5" /><Relationship Type="http://schemas.openxmlformats.org/officeDocument/2006/relationships/image" Target="/word/media/2f7494ce-c819-4855-aa6c-203452d65ecb.png" Id="R3f225681b7804615" /></Relationships>
</file>