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ec42e5d68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92d994299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Milaszoka,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1f8aa93274bc7" /><Relationship Type="http://schemas.openxmlformats.org/officeDocument/2006/relationships/numbering" Target="/word/numbering.xml" Id="R8b0f4068dd67433f" /><Relationship Type="http://schemas.openxmlformats.org/officeDocument/2006/relationships/settings" Target="/word/settings.xml" Id="R5bf7464dcdc14d54" /><Relationship Type="http://schemas.openxmlformats.org/officeDocument/2006/relationships/image" Target="/word/media/ff7c2245-4422-45dd-b6bf-4bbaa4e1a898.png" Id="Rea492d9942994d22" /></Relationships>
</file>