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b7ce7acc04c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db5401d6214a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Milawczyce,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c2315a31fb4e40" /><Relationship Type="http://schemas.openxmlformats.org/officeDocument/2006/relationships/numbering" Target="/word/numbering.xml" Id="R36b8830997ec4544" /><Relationship Type="http://schemas.openxmlformats.org/officeDocument/2006/relationships/settings" Target="/word/settings.xml" Id="Re44bc0a597344097" /><Relationship Type="http://schemas.openxmlformats.org/officeDocument/2006/relationships/image" Target="/word/media/c9346aec-4d99-4968-9d05-f509f548782e.png" Id="R60db5401d6214ab3" /></Relationships>
</file>