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adffab1474e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a07298991c40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Milejczyce,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5efd42a6154d78" /><Relationship Type="http://schemas.openxmlformats.org/officeDocument/2006/relationships/numbering" Target="/word/numbering.xml" Id="Re40e7c7fa94a41e3" /><Relationship Type="http://schemas.openxmlformats.org/officeDocument/2006/relationships/settings" Target="/word/settings.xml" Id="Rd452b54cbf1f49b9" /><Relationship Type="http://schemas.openxmlformats.org/officeDocument/2006/relationships/image" Target="/word/media/d30b294a-6315-492b-8f5f-20347ddef493.png" Id="R40a07298991c4064" /></Relationships>
</file>