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b354b10bf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ee94ee038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 Zabielne,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e2bf9e5374d80" /><Relationship Type="http://schemas.openxmlformats.org/officeDocument/2006/relationships/numbering" Target="/word/numbering.xml" Id="Radfb2b950ed240db" /><Relationship Type="http://schemas.openxmlformats.org/officeDocument/2006/relationships/settings" Target="/word/settings.xml" Id="R4199d7bb5a7f4f67" /><Relationship Type="http://schemas.openxmlformats.org/officeDocument/2006/relationships/image" Target="/word/media/c6a13b9c-3fee-4bf4-8d9e-2721764ca066.png" Id="R657ee94ee0384ace" /></Relationships>
</file>