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79fe3bb49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08519f39f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aea6aeb56421a" /><Relationship Type="http://schemas.openxmlformats.org/officeDocument/2006/relationships/numbering" Target="/word/numbering.xml" Id="Red219b44d38e40f8" /><Relationship Type="http://schemas.openxmlformats.org/officeDocument/2006/relationships/settings" Target="/word/settings.xml" Id="Rb8b47f39c96244cf" /><Relationship Type="http://schemas.openxmlformats.org/officeDocument/2006/relationships/image" Target="/word/media/ab3ea2b8-01d5-44f9-b6aa-e21deb6679b7.png" Id="R43208519f39f4e2b" /></Relationships>
</file>