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c93093672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f35061e0b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3b56a7e8402e" /><Relationship Type="http://schemas.openxmlformats.org/officeDocument/2006/relationships/numbering" Target="/word/numbering.xml" Id="R3004cae293274a90" /><Relationship Type="http://schemas.openxmlformats.org/officeDocument/2006/relationships/settings" Target="/word/settings.xml" Id="R0c50c6f45b7c4650" /><Relationship Type="http://schemas.openxmlformats.org/officeDocument/2006/relationships/image" Target="/word/media/afec6141-38fb-4e52-ad1e-5b66d79dd4c9.png" Id="Ra1df35061e0b4b76" /></Relationships>
</file>