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13896d62d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6db923d91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Milobadz,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05d6ce8e24145" /><Relationship Type="http://schemas.openxmlformats.org/officeDocument/2006/relationships/numbering" Target="/word/numbering.xml" Id="R6019435237c74947" /><Relationship Type="http://schemas.openxmlformats.org/officeDocument/2006/relationships/settings" Target="/word/settings.xml" Id="R1294c29299864b3c" /><Relationship Type="http://schemas.openxmlformats.org/officeDocument/2006/relationships/image" Target="/word/media/ab5203cd-f267-44ba-bead-0d42c45d5635.png" Id="R7246db923d914c48" /></Relationships>
</file>