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fad17695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242b5ba55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c361aa96347e5" /><Relationship Type="http://schemas.openxmlformats.org/officeDocument/2006/relationships/numbering" Target="/word/numbering.xml" Id="R10a9ba8b60cf457e" /><Relationship Type="http://schemas.openxmlformats.org/officeDocument/2006/relationships/settings" Target="/word/settings.xml" Id="Race4e33245844f8a" /><Relationship Type="http://schemas.openxmlformats.org/officeDocument/2006/relationships/image" Target="/word/media/ef0cc0d9-e3b2-468c-9441-94c2777e3fa1.png" Id="Reec242b5ba5546e7" /></Relationships>
</file>