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64985f75b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9bad4f831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6e6d694cf42f2" /><Relationship Type="http://schemas.openxmlformats.org/officeDocument/2006/relationships/numbering" Target="/word/numbering.xml" Id="R061ebcc0ffbb4d11" /><Relationship Type="http://schemas.openxmlformats.org/officeDocument/2006/relationships/settings" Target="/word/settings.xml" Id="R1cc6ff2b56e6462a" /><Relationship Type="http://schemas.openxmlformats.org/officeDocument/2006/relationships/image" Target="/word/media/4fa49856-fa2b-46a2-90cb-4a47bbe5638a.png" Id="R2479bad4f83142d5" /></Relationships>
</file>