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2ba9e8bcf45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74b28598e40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Milowody,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fde3557ce46d6" /><Relationship Type="http://schemas.openxmlformats.org/officeDocument/2006/relationships/numbering" Target="/word/numbering.xml" Id="R5af5592912b34b7b" /><Relationship Type="http://schemas.openxmlformats.org/officeDocument/2006/relationships/settings" Target="/word/settings.xml" Id="R5381b04c46084503" /><Relationship Type="http://schemas.openxmlformats.org/officeDocument/2006/relationships/image" Target="/word/media/5d734cc2-af90-4c2f-b301-44d1583026be.png" Id="Rc6b74b28598e40a1" /></Relationships>
</file>