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1af8adfd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b7c218771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9f0167570446f" /><Relationship Type="http://schemas.openxmlformats.org/officeDocument/2006/relationships/numbering" Target="/word/numbering.xml" Id="R3665ff213d324362" /><Relationship Type="http://schemas.openxmlformats.org/officeDocument/2006/relationships/settings" Target="/word/settings.xml" Id="Rf6a0d9faf2954a37" /><Relationship Type="http://schemas.openxmlformats.org/officeDocument/2006/relationships/image" Target="/word/media/486d37f2-f1e5-4d3f-b30b-730398a70006.png" Id="R83cb7c218771413a" /></Relationships>
</file>